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AD3A5" w14:textId="77777777" w:rsidR="00CE6E7D" w:rsidRPr="007C1621" w:rsidRDefault="00CE6E7D" w:rsidP="00CE6E7D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7C1621">
        <w:rPr>
          <w:rFonts w:ascii="Tahoma" w:hAnsi="Tahoma" w:cs="Tahoma"/>
          <w:sz w:val="22"/>
          <w:szCs w:val="22"/>
        </w:rPr>
        <w:t>Mgr. Kateřina Guldánová</w:t>
      </w:r>
    </w:p>
    <w:p w14:paraId="06127276" w14:textId="4BDA5B55" w:rsidR="00FC7E9C" w:rsidRPr="007C1621" w:rsidRDefault="00CE6E7D" w:rsidP="00EA56EA">
      <w:pPr>
        <w:pStyle w:val="Nzev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7C1621">
        <w:rPr>
          <w:rFonts w:ascii="Tahoma" w:hAnsi="Tahoma" w:cs="Tahoma"/>
          <w:b w:val="0"/>
          <w:iCs/>
          <w:sz w:val="22"/>
          <w:szCs w:val="22"/>
        </w:rPr>
        <w:t>ředitelka školy</w:t>
      </w:r>
    </w:p>
    <w:p w14:paraId="2059F2BC" w14:textId="77777777" w:rsidR="00CE6E7D" w:rsidRPr="00DA2D0F" w:rsidRDefault="00CE6E7D" w:rsidP="00CE6E7D">
      <w:pPr>
        <w:rPr>
          <w:rFonts w:ascii="Tahoma" w:hAnsi="Tahoma" w:cs="Tahoma"/>
          <w:bCs/>
          <w:sz w:val="22"/>
          <w:szCs w:val="22"/>
        </w:rPr>
      </w:pPr>
      <w:r w:rsidRPr="00DA2D0F">
        <w:rPr>
          <w:rFonts w:ascii="Tahoma" w:hAnsi="Tahoma" w:cs="Tahoma"/>
          <w:bCs/>
          <w:sz w:val="22"/>
          <w:szCs w:val="22"/>
        </w:rPr>
        <w:t>Základní škola, Dobré, okres Rychnov nad Kněžnou</w:t>
      </w:r>
    </w:p>
    <w:p w14:paraId="35C1E3C6" w14:textId="1800F398" w:rsidR="00CE6E7D" w:rsidRPr="007C1621" w:rsidRDefault="00CE6E7D" w:rsidP="00CE6E7D">
      <w:pPr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51 793 Dobré 110</w:t>
      </w:r>
    </w:p>
    <w:p w14:paraId="778DD65F" w14:textId="0A604DCE" w:rsidR="00CE6E7D" w:rsidRPr="007C1621" w:rsidRDefault="00CE6E7D" w:rsidP="00CE6E7D">
      <w:pPr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IČ: 70979723</w:t>
      </w:r>
    </w:p>
    <w:p w14:paraId="0CBDD676" w14:textId="2B959966" w:rsidR="00EA56EA" w:rsidRPr="007C1621" w:rsidRDefault="00EA56EA" w:rsidP="00EA56EA">
      <w:pPr>
        <w:pStyle w:val="Nzev"/>
        <w:jc w:val="both"/>
        <w:rPr>
          <w:rFonts w:ascii="Tahoma" w:hAnsi="Tahoma" w:cs="Tahoma"/>
          <w:b w:val="0"/>
          <w:color w:val="FF0000"/>
          <w:sz w:val="22"/>
          <w:szCs w:val="22"/>
        </w:rPr>
      </w:pP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  <w:r w:rsidRPr="007C1621">
        <w:rPr>
          <w:rFonts w:ascii="Tahoma" w:hAnsi="Tahoma" w:cs="Tahoma"/>
          <w:b w:val="0"/>
          <w:color w:val="FF0000"/>
          <w:sz w:val="22"/>
          <w:szCs w:val="22"/>
        </w:rPr>
        <w:tab/>
      </w:r>
    </w:p>
    <w:p w14:paraId="726BC018" w14:textId="67C89BFB" w:rsidR="00CE6E7D" w:rsidRPr="007C1621" w:rsidRDefault="00EA56EA" w:rsidP="00CE6E7D">
      <w:pPr>
        <w:pStyle w:val="Nzev"/>
        <w:jc w:val="left"/>
        <w:rPr>
          <w:rFonts w:ascii="Tahoma" w:hAnsi="Tahoma" w:cs="Tahoma"/>
          <w:bCs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 xml:space="preserve">Žádost o </w:t>
      </w:r>
      <w:r w:rsidR="00CE6E7D" w:rsidRPr="007C1621">
        <w:rPr>
          <w:rFonts w:ascii="Tahoma" w:hAnsi="Tahoma" w:cs="Tahoma"/>
          <w:bCs/>
          <w:sz w:val="22"/>
          <w:szCs w:val="22"/>
        </w:rPr>
        <w:t>přestup žáka základní školy do jiné základní školy podle §49 odst. 1</w:t>
      </w:r>
    </w:p>
    <w:p w14:paraId="77EBFA93" w14:textId="77777777" w:rsidR="00FC7E9C" w:rsidRPr="007C1621" w:rsidRDefault="00FC7E9C" w:rsidP="00EA56EA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0F4B0670" w14:textId="2C98BAC8" w:rsidR="00EA56EA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Jméno a příjmení</w:t>
      </w:r>
      <w:r w:rsidR="00CE6E7D" w:rsidRPr="007C1621">
        <w:rPr>
          <w:rFonts w:ascii="Tahoma" w:hAnsi="Tahoma" w:cs="Tahoma"/>
          <w:sz w:val="22"/>
          <w:szCs w:val="22"/>
        </w:rPr>
        <w:t xml:space="preserve"> žáka</w:t>
      </w:r>
      <w:r w:rsidRPr="007C1621">
        <w:rPr>
          <w:rFonts w:ascii="Tahoma" w:hAnsi="Tahoma" w:cs="Tahoma"/>
          <w:sz w:val="22"/>
          <w:szCs w:val="22"/>
        </w:rPr>
        <w:t>:</w:t>
      </w:r>
      <w:r w:rsidRPr="007C1621">
        <w:rPr>
          <w:rFonts w:ascii="Tahoma" w:hAnsi="Tahoma" w:cs="Tahoma"/>
          <w:sz w:val="22"/>
          <w:szCs w:val="22"/>
        </w:rPr>
        <w:tab/>
        <w:t>____________________________________________</w:t>
      </w:r>
    </w:p>
    <w:p w14:paraId="4C42A0CC" w14:textId="78234D8A" w:rsidR="00EA56EA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Datum narození:</w:t>
      </w:r>
      <w:r w:rsidRPr="007C1621">
        <w:rPr>
          <w:rFonts w:ascii="Tahoma" w:hAnsi="Tahoma" w:cs="Tahoma"/>
          <w:sz w:val="22"/>
          <w:szCs w:val="22"/>
        </w:rPr>
        <w:tab/>
      </w:r>
      <w:r w:rsidRPr="007C1621">
        <w:rPr>
          <w:rFonts w:ascii="Tahoma" w:hAnsi="Tahoma" w:cs="Tahoma"/>
          <w:sz w:val="22"/>
          <w:szCs w:val="22"/>
        </w:rPr>
        <w:tab/>
        <w:t>____________________________________________</w:t>
      </w:r>
    </w:p>
    <w:p w14:paraId="331F8F19" w14:textId="7D62A828" w:rsidR="00EA56EA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 xml:space="preserve">Místo trvalého pobytu: </w:t>
      </w:r>
      <w:r w:rsidRPr="007C1621">
        <w:rPr>
          <w:rFonts w:ascii="Tahoma" w:hAnsi="Tahoma" w:cs="Tahoma"/>
          <w:sz w:val="22"/>
          <w:szCs w:val="22"/>
        </w:rPr>
        <w:tab/>
        <w:t>____________________________________________</w:t>
      </w:r>
    </w:p>
    <w:p w14:paraId="5CC17584" w14:textId="77777777" w:rsidR="00EA56EA" w:rsidRPr="007C1621" w:rsidRDefault="00EA56EA" w:rsidP="00EA56EA">
      <w:pPr>
        <w:jc w:val="both"/>
        <w:rPr>
          <w:rFonts w:ascii="Tahoma" w:hAnsi="Tahoma" w:cs="Tahoma"/>
          <w:sz w:val="22"/>
          <w:szCs w:val="22"/>
        </w:rPr>
      </w:pPr>
    </w:p>
    <w:p w14:paraId="42EEF7DD" w14:textId="2B9414D7" w:rsidR="00EA56EA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Jméno a příjmení</w:t>
      </w:r>
      <w:r w:rsidR="00CE6E7D" w:rsidRPr="007C1621">
        <w:rPr>
          <w:rFonts w:ascii="Tahoma" w:hAnsi="Tahoma" w:cs="Tahoma"/>
          <w:sz w:val="22"/>
          <w:szCs w:val="22"/>
        </w:rPr>
        <w:t xml:space="preserve"> zákonného zástupce žáka:</w:t>
      </w:r>
      <w:r w:rsidR="007C1621" w:rsidRPr="007C1621">
        <w:rPr>
          <w:rFonts w:ascii="Tahoma" w:hAnsi="Tahoma" w:cs="Tahoma"/>
          <w:sz w:val="22"/>
          <w:szCs w:val="22"/>
        </w:rPr>
        <w:t xml:space="preserve"> </w:t>
      </w:r>
      <w:r w:rsidRPr="007C1621">
        <w:rPr>
          <w:rFonts w:ascii="Tahoma" w:hAnsi="Tahoma" w:cs="Tahoma"/>
          <w:sz w:val="22"/>
          <w:szCs w:val="22"/>
        </w:rPr>
        <w:t>______________________________</w:t>
      </w:r>
      <w:r w:rsidR="00FB5B86" w:rsidRPr="007C1621">
        <w:rPr>
          <w:rFonts w:ascii="Tahoma" w:hAnsi="Tahoma" w:cs="Tahoma"/>
          <w:sz w:val="22"/>
          <w:szCs w:val="22"/>
        </w:rPr>
        <w:t>_</w:t>
      </w:r>
      <w:r w:rsidR="00DA2D0F">
        <w:rPr>
          <w:rFonts w:ascii="Tahoma" w:hAnsi="Tahoma" w:cs="Tahoma"/>
          <w:sz w:val="22"/>
          <w:szCs w:val="22"/>
        </w:rPr>
        <w:t>_</w:t>
      </w:r>
    </w:p>
    <w:p w14:paraId="43F520CE" w14:textId="77777777" w:rsidR="00DA2D0F" w:rsidRPr="007C1621" w:rsidRDefault="00EA56EA" w:rsidP="00DA2D0F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Místo trvalého pobytu:</w:t>
      </w:r>
      <w:r w:rsidRPr="007C1621">
        <w:rPr>
          <w:rFonts w:ascii="Tahoma" w:hAnsi="Tahoma" w:cs="Tahoma"/>
          <w:sz w:val="22"/>
          <w:szCs w:val="22"/>
        </w:rPr>
        <w:tab/>
        <w:t xml:space="preserve"> </w:t>
      </w:r>
      <w:r w:rsidR="00DA2D0F" w:rsidRPr="007C1621">
        <w:rPr>
          <w:rFonts w:ascii="Tahoma" w:hAnsi="Tahoma" w:cs="Tahoma"/>
          <w:sz w:val="22"/>
          <w:szCs w:val="22"/>
        </w:rPr>
        <w:t>____________________________________________</w:t>
      </w:r>
    </w:p>
    <w:p w14:paraId="64A7AA95" w14:textId="2DF859A7" w:rsidR="00EA56EA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CC9041B" w14:textId="77777777" w:rsidR="00FC7E9C" w:rsidRPr="007C1621" w:rsidRDefault="00FC7E9C" w:rsidP="000509CF">
      <w:pPr>
        <w:jc w:val="both"/>
        <w:rPr>
          <w:rFonts w:ascii="Tahoma" w:hAnsi="Tahoma" w:cs="Tahoma"/>
          <w:b/>
          <w:sz w:val="22"/>
          <w:szCs w:val="22"/>
        </w:rPr>
      </w:pPr>
    </w:p>
    <w:p w14:paraId="46AF83C2" w14:textId="2144EECD" w:rsidR="000509CF" w:rsidRPr="007C1621" w:rsidRDefault="000509CF" w:rsidP="00CE6E7D">
      <w:pPr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bCs/>
          <w:sz w:val="22"/>
          <w:szCs w:val="22"/>
        </w:rPr>
        <w:t xml:space="preserve">Žádám o </w:t>
      </w:r>
      <w:r w:rsidR="00CE6E7D" w:rsidRPr="007C1621">
        <w:rPr>
          <w:rFonts w:ascii="Tahoma" w:hAnsi="Tahoma" w:cs="Tahoma"/>
          <w:bCs/>
          <w:sz w:val="22"/>
          <w:szCs w:val="22"/>
        </w:rPr>
        <w:t>přestup</w:t>
      </w:r>
      <w:r w:rsidR="00CE6E7D" w:rsidRPr="007C1621">
        <w:rPr>
          <w:rFonts w:ascii="Tahoma" w:hAnsi="Tahoma" w:cs="Tahoma"/>
          <w:b/>
          <w:sz w:val="22"/>
          <w:szCs w:val="22"/>
        </w:rPr>
        <w:t xml:space="preserve"> </w:t>
      </w:r>
      <w:r w:rsidR="00CE6E7D" w:rsidRPr="007C1621">
        <w:rPr>
          <w:rFonts w:ascii="Tahoma" w:hAnsi="Tahoma" w:cs="Tahoma"/>
          <w:sz w:val="22"/>
          <w:szCs w:val="22"/>
        </w:rPr>
        <w:t>do Základní školy, Dobré, okres Rychnov nad Kněžnou podle § 49 odst. 1 školského zákona</w:t>
      </w:r>
      <w:r w:rsidRPr="007C1621">
        <w:rPr>
          <w:rFonts w:ascii="Tahoma" w:hAnsi="Tahoma" w:cs="Tahoma"/>
          <w:i/>
          <w:sz w:val="22"/>
          <w:szCs w:val="22"/>
        </w:rPr>
        <w:t xml:space="preserve"> </w:t>
      </w:r>
      <w:r w:rsidRPr="007C1621">
        <w:rPr>
          <w:rFonts w:ascii="Tahoma" w:hAnsi="Tahoma" w:cs="Tahoma"/>
          <w:bCs/>
          <w:sz w:val="22"/>
          <w:szCs w:val="22"/>
        </w:rPr>
        <w:t>od</w:t>
      </w:r>
      <w:r w:rsidRPr="007C1621">
        <w:rPr>
          <w:rFonts w:ascii="Tahoma" w:hAnsi="Tahoma" w:cs="Tahoma"/>
          <w:sz w:val="22"/>
          <w:szCs w:val="22"/>
        </w:rPr>
        <w:t xml:space="preserve"> </w:t>
      </w:r>
      <w:r w:rsidR="007C1621" w:rsidRPr="007C1621">
        <w:rPr>
          <w:rFonts w:ascii="Tahoma" w:hAnsi="Tahoma" w:cs="Tahoma"/>
          <w:sz w:val="22"/>
          <w:szCs w:val="22"/>
        </w:rPr>
        <w:t>_________________, do ____ ročníku</w:t>
      </w:r>
      <w:r w:rsidR="00CE6E7D" w:rsidRPr="007C1621">
        <w:rPr>
          <w:rFonts w:ascii="Tahoma" w:hAnsi="Tahoma" w:cs="Tahoma"/>
          <w:sz w:val="22"/>
          <w:szCs w:val="22"/>
        </w:rPr>
        <w:t>.</w:t>
      </w:r>
    </w:p>
    <w:p w14:paraId="346FE7EF" w14:textId="35C47416" w:rsidR="007C1621" w:rsidRPr="007C1621" w:rsidRDefault="007C1621" w:rsidP="007C1621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Žák přestupuje ze Základní školy ____________________________________________</w:t>
      </w:r>
      <w:r w:rsidR="00DA2D0F">
        <w:rPr>
          <w:rFonts w:ascii="Tahoma" w:hAnsi="Tahoma" w:cs="Tahoma"/>
          <w:sz w:val="22"/>
          <w:szCs w:val="22"/>
        </w:rPr>
        <w:t>____.</w:t>
      </w:r>
    </w:p>
    <w:p w14:paraId="2D90D636" w14:textId="44218CE6" w:rsidR="007C1621" w:rsidRPr="007C1621" w:rsidRDefault="007C1621" w:rsidP="00CE6E7D">
      <w:pPr>
        <w:rPr>
          <w:rFonts w:ascii="Tahoma" w:hAnsi="Tahoma" w:cs="Tahoma"/>
          <w:b/>
          <w:bCs/>
          <w:sz w:val="22"/>
          <w:szCs w:val="22"/>
        </w:rPr>
      </w:pPr>
    </w:p>
    <w:p w14:paraId="565E7E5F" w14:textId="77777777" w:rsidR="00EA56EA" w:rsidRPr="007C1621" w:rsidRDefault="00EA56EA" w:rsidP="00EA56EA">
      <w:pPr>
        <w:jc w:val="both"/>
        <w:rPr>
          <w:rFonts w:ascii="Tahoma" w:hAnsi="Tahoma" w:cs="Tahoma"/>
          <w:sz w:val="22"/>
          <w:szCs w:val="22"/>
        </w:rPr>
      </w:pPr>
    </w:p>
    <w:p w14:paraId="0222D4A3" w14:textId="77777777" w:rsidR="00EA56EA" w:rsidRPr="007C1621" w:rsidRDefault="00EA56EA" w:rsidP="00EA56EA">
      <w:pPr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Adresa pro doručování písemností (pokud není shodná s místem trvalého pobytu):</w:t>
      </w:r>
    </w:p>
    <w:p w14:paraId="0D4427B1" w14:textId="4CA6494E" w:rsidR="00CC07A9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="00DA2D0F">
        <w:rPr>
          <w:rFonts w:ascii="Tahoma" w:hAnsi="Tahoma" w:cs="Tahoma"/>
          <w:sz w:val="22"/>
          <w:szCs w:val="22"/>
        </w:rPr>
        <w:t>_</w:t>
      </w:r>
    </w:p>
    <w:p w14:paraId="0AB366CE" w14:textId="225722F5" w:rsidR="00EA56EA" w:rsidRPr="007C1621" w:rsidRDefault="00EA56EA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____________________________________________</w:t>
      </w:r>
      <w:r w:rsidR="00CC07A9" w:rsidRPr="007C1621">
        <w:rPr>
          <w:rFonts w:ascii="Tahoma" w:hAnsi="Tahoma" w:cs="Tahoma"/>
          <w:sz w:val="22"/>
          <w:szCs w:val="22"/>
        </w:rPr>
        <w:t>______________________________</w:t>
      </w:r>
      <w:r w:rsidR="00DA2D0F">
        <w:rPr>
          <w:rFonts w:ascii="Tahoma" w:hAnsi="Tahoma" w:cs="Tahoma"/>
          <w:sz w:val="22"/>
          <w:szCs w:val="22"/>
        </w:rPr>
        <w:t>_</w:t>
      </w:r>
    </w:p>
    <w:p w14:paraId="1F7BAB78" w14:textId="0A856503" w:rsidR="00CC07A9" w:rsidRPr="007C1621" w:rsidRDefault="00CC07A9" w:rsidP="00CC07A9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="00DA2D0F">
        <w:rPr>
          <w:rFonts w:ascii="Tahoma" w:hAnsi="Tahoma" w:cs="Tahoma"/>
          <w:sz w:val="22"/>
          <w:szCs w:val="22"/>
        </w:rPr>
        <w:t>_</w:t>
      </w:r>
    </w:p>
    <w:p w14:paraId="666DDF7B" w14:textId="77777777" w:rsidR="00C50E08" w:rsidRPr="007C1621" w:rsidRDefault="00C50E08" w:rsidP="00EA56EA">
      <w:pPr>
        <w:jc w:val="both"/>
        <w:rPr>
          <w:rFonts w:ascii="Tahoma" w:hAnsi="Tahoma" w:cs="Tahoma"/>
          <w:sz w:val="22"/>
          <w:szCs w:val="22"/>
        </w:rPr>
      </w:pPr>
    </w:p>
    <w:p w14:paraId="2023502C" w14:textId="02D079CE" w:rsidR="00C50E08" w:rsidRPr="007C1621" w:rsidRDefault="00C50E08" w:rsidP="00CC07A9">
      <w:pPr>
        <w:pStyle w:val="Nadpis2"/>
        <w:rPr>
          <w:rFonts w:ascii="Tahoma" w:hAnsi="Tahoma" w:cs="Tahoma"/>
          <w:sz w:val="22"/>
          <w:szCs w:val="22"/>
        </w:rPr>
      </w:pPr>
    </w:p>
    <w:p w14:paraId="05C75D56" w14:textId="77777777" w:rsidR="00EA56EA" w:rsidRPr="007C1621" w:rsidRDefault="00EA56EA" w:rsidP="00EA56EA">
      <w:pPr>
        <w:rPr>
          <w:rFonts w:ascii="Tahoma" w:hAnsi="Tahoma" w:cs="Tahoma"/>
          <w:sz w:val="22"/>
          <w:szCs w:val="22"/>
        </w:rPr>
      </w:pPr>
    </w:p>
    <w:p w14:paraId="4C546C4E" w14:textId="3FC3175C" w:rsidR="00EA56EA" w:rsidRPr="007C1621" w:rsidRDefault="00EA56EA" w:rsidP="00EA56EA">
      <w:pPr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V __________________</w:t>
      </w:r>
      <w:r w:rsidR="007C1621" w:rsidRPr="007C1621">
        <w:rPr>
          <w:rFonts w:ascii="Tahoma" w:hAnsi="Tahoma" w:cs="Tahoma"/>
          <w:sz w:val="22"/>
          <w:szCs w:val="22"/>
        </w:rPr>
        <w:t xml:space="preserve"> </w:t>
      </w:r>
      <w:r w:rsidRPr="007C1621">
        <w:rPr>
          <w:rFonts w:ascii="Tahoma" w:hAnsi="Tahoma" w:cs="Tahoma"/>
          <w:sz w:val="22"/>
          <w:szCs w:val="22"/>
        </w:rPr>
        <w:t>dne: ________</w:t>
      </w:r>
      <w:r w:rsidR="00FB5B86" w:rsidRPr="007C1621">
        <w:rPr>
          <w:rFonts w:ascii="Tahoma" w:hAnsi="Tahoma" w:cs="Tahoma"/>
          <w:sz w:val="22"/>
          <w:szCs w:val="22"/>
        </w:rPr>
        <w:t>______</w:t>
      </w:r>
    </w:p>
    <w:p w14:paraId="080A7017" w14:textId="77777777" w:rsidR="007C1621" w:rsidRPr="007C1621" w:rsidRDefault="007C1621" w:rsidP="00C50E08">
      <w:pPr>
        <w:ind w:left="4956" w:firstLine="708"/>
        <w:rPr>
          <w:rFonts w:ascii="Tahoma" w:hAnsi="Tahoma" w:cs="Tahoma"/>
          <w:sz w:val="22"/>
          <w:szCs w:val="22"/>
        </w:rPr>
      </w:pPr>
    </w:p>
    <w:p w14:paraId="6822984D" w14:textId="77777777" w:rsidR="007C1621" w:rsidRPr="007C1621" w:rsidRDefault="007C1621" w:rsidP="00C50E08">
      <w:pPr>
        <w:ind w:left="4956" w:firstLine="708"/>
        <w:rPr>
          <w:rFonts w:ascii="Tahoma" w:hAnsi="Tahoma" w:cs="Tahoma"/>
          <w:sz w:val="22"/>
          <w:szCs w:val="22"/>
        </w:rPr>
      </w:pPr>
    </w:p>
    <w:p w14:paraId="5DCBD1CA" w14:textId="137AC6A0" w:rsidR="00C50E08" w:rsidRPr="007C1621" w:rsidRDefault="00C50E08" w:rsidP="00C50E08">
      <w:pPr>
        <w:ind w:left="4956" w:firstLine="708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>__________________________</w:t>
      </w:r>
    </w:p>
    <w:p w14:paraId="6F3C09F9" w14:textId="40E42EFA" w:rsidR="00C50E08" w:rsidRPr="007C1621" w:rsidRDefault="00C50E08" w:rsidP="00C50E08">
      <w:pPr>
        <w:jc w:val="both"/>
        <w:rPr>
          <w:rFonts w:ascii="Tahoma" w:hAnsi="Tahoma" w:cs="Tahoma"/>
          <w:sz w:val="22"/>
          <w:szCs w:val="22"/>
        </w:rPr>
      </w:pPr>
      <w:r w:rsidRPr="007C162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podpis zákonného zástupce</w:t>
      </w:r>
    </w:p>
    <w:sectPr w:rsidR="00C50E08" w:rsidRPr="007C1621" w:rsidSect="00910B0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103AE" w14:textId="77777777" w:rsidR="00793E8A" w:rsidRDefault="00793E8A" w:rsidP="00910B0D">
      <w:r>
        <w:separator/>
      </w:r>
    </w:p>
  </w:endnote>
  <w:endnote w:type="continuationSeparator" w:id="0">
    <w:p w14:paraId="52A21420" w14:textId="77777777" w:rsidR="00793E8A" w:rsidRDefault="00793E8A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789C" w14:textId="77777777" w:rsidR="00793E8A" w:rsidRDefault="00793E8A" w:rsidP="00910B0D">
      <w:r>
        <w:separator/>
      </w:r>
    </w:p>
  </w:footnote>
  <w:footnote w:type="continuationSeparator" w:id="0">
    <w:p w14:paraId="1871F233" w14:textId="77777777" w:rsidR="00793E8A" w:rsidRDefault="00793E8A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7EE8D" w14:textId="2CE4C0BB" w:rsidR="00A47321" w:rsidRPr="007C1621" w:rsidRDefault="00A47321" w:rsidP="00A47321">
    <w:pPr>
      <w:pStyle w:val="Zhlav"/>
      <w:rPr>
        <w:rFonts w:ascii="Tahoma" w:hAnsi="Tahoma" w:cs="Tahoma"/>
        <w:sz w:val="20"/>
        <w:szCs w:val="20"/>
      </w:rPr>
    </w:pPr>
    <w:r w:rsidRPr="007C1621">
      <w:rPr>
        <w:rFonts w:ascii="Tahoma" w:hAnsi="Tahoma" w:cs="Tahoma"/>
        <w:sz w:val="20"/>
        <w:szCs w:val="20"/>
      </w:rPr>
      <w:t xml:space="preserve">Zpracování osobních údajů na žádosti je nezbytné pro splnění právní povinnosti (§ 37 odst. 2 zákona č. 500/2004 Sb., správní řád, ve znění pozdějších předpisů) a správce údajů je bude zpracovávat pouze v rozsahu nezbytném pro vedení správního řízení a uchovávat po dobu </w:t>
    </w:r>
    <w:r w:rsidR="00EC77AB" w:rsidRPr="007C1621">
      <w:rPr>
        <w:rFonts w:ascii="Tahoma" w:hAnsi="Tahoma" w:cs="Tahoma"/>
        <w:sz w:val="20"/>
        <w:szCs w:val="20"/>
      </w:rPr>
      <w:t>10 let.</w:t>
    </w:r>
  </w:p>
  <w:p w14:paraId="5EC29D4C" w14:textId="6B1964DE" w:rsidR="00FB5B86" w:rsidRDefault="00FB5B86" w:rsidP="00A47321">
    <w:pPr>
      <w:pStyle w:val="Zhlav"/>
      <w:rPr>
        <w:rFonts w:ascii="Arial" w:hAnsi="Arial" w:cs="Arial"/>
        <w:sz w:val="20"/>
        <w:szCs w:val="20"/>
      </w:rPr>
    </w:pPr>
  </w:p>
  <w:p w14:paraId="4828B3C7" w14:textId="002E2257" w:rsidR="00FB5B86" w:rsidRPr="00A871B4" w:rsidRDefault="00FB5B86" w:rsidP="00FB5B86">
    <w:pPr>
      <w:rPr>
        <w:rFonts w:ascii="Tahoma" w:hAnsi="Tahoma" w:cs="Tahoma"/>
        <w:b/>
        <w:szCs w:val="22"/>
      </w:rPr>
    </w:pPr>
    <w:r>
      <w:rPr>
        <w:rFonts w:ascii="Tahoma" w:hAnsi="Tahoma" w:cs="Tahoma"/>
        <w:b/>
        <w:noProof/>
        <w:szCs w:val="22"/>
      </w:rPr>
      <w:drawing>
        <wp:anchor distT="0" distB="0" distL="114300" distR="114300" simplePos="0" relativeHeight="251658240" behindDoc="1" locked="0" layoutInCell="1" allowOverlap="1" wp14:anchorId="4ED3506D" wp14:editId="02EB228F">
          <wp:simplePos x="0" y="0"/>
          <wp:positionH relativeFrom="column">
            <wp:posOffset>3874770</wp:posOffset>
          </wp:positionH>
          <wp:positionV relativeFrom="paragraph">
            <wp:posOffset>219075</wp:posOffset>
          </wp:positionV>
          <wp:extent cx="2369820" cy="1219200"/>
          <wp:effectExtent l="0" t="0" r="11430" b="0"/>
          <wp:wrapTight wrapText="bothSides">
            <wp:wrapPolygon edited="0">
              <wp:start x="0" y="0"/>
              <wp:lineTo x="0" y="21263"/>
              <wp:lineTo x="21531" y="21263"/>
              <wp:lineTo x="2153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1B4">
      <w:rPr>
        <w:rFonts w:ascii="Tahoma" w:hAnsi="Tahoma" w:cs="Tahoma"/>
        <w:b/>
        <w:noProof/>
        <w:szCs w:val="22"/>
      </w:rPr>
      <w:t>ZÁKLADNÍ ŠKOLA</w:t>
    </w:r>
    <w:r>
      <w:rPr>
        <w:rFonts w:ascii="Tahoma" w:hAnsi="Tahoma" w:cs="Tahoma"/>
        <w:b/>
        <w:noProof/>
        <w:szCs w:val="22"/>
      </w:rPr>
      <w:t>,</w:t>
    </w:r>
    <w:r w:rsidRPr="00A871B4">
      <w:rPr>
        <w:rFonts w:ascii="Tahoma" w:hAnsi="Tahoma" w:cs="Tahoma"/>
        <w:b/>
        <w:noProof/>
        <w:szCs w:val="22"/>
      </w:rPr>
      <w:t xml:space="preserve"> </w:t>
    </w:r>
    <w:r>
      <w:rPr>
        <w:rFonts w:ascii="Tahoma" w:hAnsi="Tahoma" w:cs="Tahoma"/>
        <w:b/>
        <w:szCs w:val="22"/>
      </w:rPr>
      <w:t>DOBRÉ, okres Rychnov nad Kněžnou</w:t>
    </w:r>
  </w:p>
  <w:p w14:paraId="5C85A62B" w14:textId="77777777" w:rsidR="00FB5B86" w:rsidRPr="00A871B4" w:rsidRDefault="00FB5B86" w:rsidP="00FB5B86">
    <w:pPr>
      <w:rPr>
        <w:rFonts w:ascii="Tahoma" w:hAnsi="Tahoma" w:cs="Tahoma"/>
        <w:b/>
        <w:szCs w:val="22"/>
      </w:rPr>
    </w:pPr>
    <w:r>
      <w:rPr>
        <w:rFonts w:ascii="Tahoma" w:hAnsi="Tahoma" w:cs="Tahoma"/>
        <w:b/>
        <w:szCs w:val="22"/>
      </w:rPr>
      <w:t>č.p. 110</w:t>
    </w:r>
  </w:p>
  <w:p w14:paraId="0E44A766" w14:textId="77777777" w:rsidR="00FB5B86" w:rsidRPr="00A871B4" w:rsidRDefault="00FB5B86" w:rsidP="00FB5B86">
    <w:pPr>
      <w:rPr>
        <w:rFonts w:ascii="Tahoma" w:hAnsi="Tahoma" w:cs="Tahoma"/>
        <w:b/>
        <w:szCs w:val="22"/>
      </w:rPr>
    </w:pPr>
    <w:r w:rsidRPr="00A871B4">
      <w:rPr>
        <w:rFonts w:ascii="Tahoma" w:hAnsi="Tahoma" w:cs="Tahoma"/>
        <w:b/>
        <w:bCs/>
        <w:iCs/>
        <w:noProof/>
        <w:szCs w:val="22"/>
      </w:rPr>
      <w:t xml:space="preserve">517 </w:t>
    </w:r>
    <w:r>
      <w:rPr>
        <w:rFonts w:ascii="Tahoma" w:hAnsi="Tahoma" w:cs="Tahoma"/>
        <w:b/>
        <w:bCs/>
        <w:iCs/>
        <w:noProof/>
        <w:szCs w:val="22"/>
      </w:rPr>
      <w:t>93 Dobré</w:t>
    </w:r>
  </w:p>
  <w:p w14:paraId="7AD6BD7B" w14:textId="135D5FBA" w:rsidR="00FB5B86" w:rsidRPr="00A871B4" w:rsidRDefault="00FB5B86" w:rsidP="00FB5B86">
    <w:pPr>
      <w:rPr>
        <w:rFonts w:ascii="Tahoma" w:hAnsi="Tahoma" w:cs="Tahoma"/>
        <w:b/>
        <w:szCs w:val="22"/>
      </w:rPr>
    </w:pPr>
    <w:r>
      <w:rPr>
        <w:rFonts w:ascii="Tahoma" w:hAnsi="Tahoma" w:cs="Tahoma"/>
        <w:b/>
        <w:szCs w:val="22"/>
      </w:rPr>
      <w:t>Mobil</w:t>
    </w:r>
    <w:r w:rsidRPr="00A871B4">
      <w:rPr>
        <w:rFonts w:ascii="Tahoma" w:hAnsi="Tahoma" w:cs="Tahoma"/>
        <w:b/>
        <w:szCs w:val="22"/>
      </w:rPr>
      <w:t xml:space="preserve">: </w:t>
    </w:r>
    <w:r>
      <w:rPr>
        <w:rFonts w:ascii="Tahoma" w:hAnsi="Tahoma" w:cs="Tahoma"/>
        <w:b/>
        <w:szCs w:val="22"/>
      </w:rPr>
      <w:t xml:space="preserve">605 128 418                                                                      </w:t>
    </w:r>
  </w:p>
  <w:p w14:paraId="1B301830" w14:textId="543DCA9B" w:rsidR="00FB5B86" w:rsidRPr="007575C4" w:rsidRDefault="00FB5B86" w:rsidP="00FB5B86">
    <w:pPr>
      <w:rPr>
        <w:rFonts w:ascii="Tahoma" w:hAnsi="Tahoma" w:cs="Tahoma"/>
        <w:b/>
        <w:color w:val="00B050"/>
        <w:szCs w:val="22"/>
      </w:rPr>
    </w:pPr>
    <w:r w:rsidRPr="00A871B4">
      <w:rPr>
        <w:rFonts w:ascii="Tahoma" w:hAnsi="Tahoma" w:cs="Tahoma"/>
        <w:szCs w:val="22"/>
      </w:rPr>
      <w:t xml:space="preserve">e-mail: </w:t>
    </w:r>
    <w:hyperlink r:id="rId3" w:history="1">
      <w:r w:rsidR="00236416" w:rsidRPr="00031D2C">
        <w:rPr>
          <w:rStyle w:val="Hypertextovodkaz"/>
          <w:rFonts w:ascii="Tahoma" w:hAnsi="Tahoma" w:cs="Tahoma"/>
          <w:b/>
          <w:szCs w:val="22"/>
        </w:rPr>
        <w:t>info@zsdobre.cz</w:t>
      </w:r>
    </w:hyperlink>
  </w:p>
  <w:p w14:paraId="1F1CB0B2" w14:textId="7360A3CC" w:rsidR="00FB5B86" w:rsidRPr="007575C4" w:rsidRDefault="00793E8A" w:rsidP="00FB5B86">
    <w:pPr>
      <w:tabs>
        <w:tab w:val="left" w:pos="3285"/>
      </w:tabs>
      <w:rPr>
        <w:rFonts w:ascii="Tahoma" w:hAnsi="Tahoma" w:cs="Tahoma"/>
        <w:b/>
        <w:color w:val="00B050"/>
        <w:szCs w:val="22"/>
      </w:rPr>
    </w:pPr>
    <w:hyperlink r:id="rId4" w:history="1">
      <w:r w:rsidR="00FB5B86" w:rsidRPr="007575C4">
        <w:rPr>
          <w:rStyle w:val="Hypertextovodkaz"/>
          <w:rFonts w:ascii="Tahoma" w:hAnsi="Tahoma" w:cs="Tahoma"/>
          <w:b/>
          <w:color w:val="00B050"/>
          <w:szCs w:val="22"/>
        </w:rPr>
        <w:t>http://www.zsdobre.cz</w:t>
      </w:r>
    </w:hyperlink>
  </w:p>
  <w:p w14:paraId="483F86F1" w14:textId="77777777" w:rsidR="00FB5B86" w:rsidRPr="000D5E11" w:rsidRDefault="00FB5B86" w:rsidP="00A47321">
    <w:pPr>
      <w:pStyle w:val="Zhlav"/>
      <w:rPr>
        <w:rFonts w:ascii="Arial" w:hAnsi="Arial" w:cs="Arial"/>
        <w:sz w:val="20"/>
        <w:szCs w:val="20"/>
      </w:rPr>
    </w:pPr>
  </w:p>
  <w:p w14:paraId="2FC767B2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26AF3"/>
    <w:rsid w:val="000312E1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236416"/>
    <w:rsid w:val="00292EDA"/>
    <w:rsid w:val="0034602C"/>
    <w:rsid w:val="003A449E"/>
    <w:rsid w:val="0046723A"/>
    <w:rsid w:val="0064247B"/>
    <w:rsid w:val="006833C1"/>
    <w:rsid w:val="006F04D2"/>
    <w:rsid w:val="007255BA"/>
    <w:rsid w:val="00793E8A"/>
    <w:rsid w:val="007C1621"/>
    <w:rsid w:val="00906130"/>
    <w:rsid w:val="00910B0D"/>
    <w:rsid w:val="009E29E6"/>
    <w:rsid w:val="00A47321"/>
    <w:rsid w:val="00A82758"/>
    <w:rsid w:val="00AD1E55"/>
    <w:rsid w:val="00AF5E9D"/>
    <w:rsid w:val="00B6509B"/>
    <w:rsid w:val="00BA27F4"/>
    <w:rsid w:val="00C10866"/>
    <w:rsid w:val="00C50E08"/>
    <w:rsid w:val="00CA23C4"/>
    <w:rsid w:val="00CC07A9"/>
    <w:rsid w:val="00CE2477"/>
    <w:rsid w:val="00CE6E7D"/>
    <w:rsid w:val="00CF3A83"/>
    <w:rsid w:val="00D42917"/>
    <w:rsid w:val="00DA2D0F"/>
    <w:rsid w:val="00EA56EA"/>
    <w:rsid w:val="00EC19EC"/>
    <w:rsid w:val="00EC77AB"/>
    <w:rsid w:val="00F42587"/>
    <w:rsid w:val="00FB5B86"/>
    <w:rsid w:val="00FC7E9C"/>
    <w:rsid w:val="00FD02E0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E3A3"/>
  <w15:docId w15:val="{A53158F6-4A98-4AA8-B92B-59AD17C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FB5B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sdobre.cz" TargetMode="External"/><Relationship Id="rId2" Type="http://schemas.openxmlformats.org/officeDocument/2006/relationships/image" Target="cid:image001.png@01D8B0E9.6F958C9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zsdobr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Kateřina Guldánová</cp:lastModifiedBy>
  <cp:revision>5</cp:revision>
  <cp:lastPrinted>2022-08-25T13:32:00Z</cp:lastPrinted>
  <dcterms:created xsi:type="dcterms:W3CDTF">2022-08-18T09:40:00Z</dcterms:created>
  <dcterms:modified xsi:type="dcterms:W3CDTF">2024-05-08T17:44:00Z</dcterms:modified>
</cp:coreProperties>
</file>